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b/>
          <w:color w:val="auto"/>
          <w:spacing w:val="0"/>
          <w:position w:val="0"/>
          <w:sz w:val="36"/>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36"/>
          <w:shd w:fill="auto" w:val="clear"/>
        </w:rPr>
      </w:pPr>
    </w:p>
    <w:p>
      <w:pPr>
        <w:spacing w:before="0" w:after="160" w:line="259"/>
        <w:ind w:right="0" w:left="0" w:firstLine="0"/>
        <w:jc w:val="left"/>
        <w:rPr>
          <w:rFonts w:ascii="Calibri" w:hAnsi="Calibri" w:cs="Calibri" w:eastAsia="Calibri"/>
          <w:b/>
          <w:i/>
          <w:color w:val="auto"/>
          <w:spacing w:val="0"/>
          <w:position w:val="0"/>
          <w:sz w:val="28"/>
          <w:shd w:fill="auto" w:val="clear"/>
        </w:rPr>
      </w:pP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b/>
          <w:i/>
          <w:color w:val="auto"/>
          <w:spacing w:val="0"/>
          <w:position w:val="0"/>
          <w:sz w:val="28"/>
          <w:shd w:fill="auto" w:val="clear"/>
        </w:rPr>
        <w:t xml:space="preserve">Qui? Quels sont les personnages dans cette histoire?</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Maman:</w:t>
      </w:r>
      <w:r>
        <w:rPr>
          <w:rFonts w:ascii="Calibri" w:hAnsi="Calibri" w:cs="Calibri" w:eastAsia="Calibri"/>
          <w:color w:val="auto"/>
          <w:spacing w:val="0"/>
          <w:position w:val="0"/>
          <w:sz w:val="24"/>
          <w:shd w:fill="auto" w:val="clear"/>
        </w:rPr>
        <w:t xml:space="preserve"> Énervée, elle donne une punition à Nicholas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Alceste:</w:t>
      </w:r>
      <w:r>
        <w:rPr>
          <w:rFonts w:ascii="Calibri" w:hAnsi="Calibri" w:cs="Calibri" w:eastAsia="Calibri"/>
          <w:color w:val="auto"/>
          <w:spacing w:val="0"/>
          <w:position w:val="0"/>
          <w:sz w:val="24"/>
          <w:shd w:fill="auto" w:val="clear"/>
        </w:rPr>
        <w:t xml:space="preserve"> Il est très gros, il pense que c’est normal qu'il reçoit beaucoup de nourriture, Il aime manger. Il est aussi un peu gâté et ne veut pas accompagner Nicolas.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Nicolas: </w:t>
      </w:r>
      <w:r>
        <w:rPr>
          <w:rFonts w:ascii="Calibri" w:hAnsi="Calibri" w:cs="Calibri" w:eastAsia="Calibri"/>
          <w:color w:val="auto"/>
          <w:spacing w:val="0"/>
          <w:position w:val="0"/>
          <w:sz w:val="24"/>
          <w:shd w:fill="auto" w:val="clear"/>
        </w:rPr>
        <w:t xml:space="preserve">Il est têtu et un peu stupide. Il est aussi maladroit et aventureux.</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Maixent</w:t>
      </w:r>
      <w:r>
        <w:rPr>
          <w:rFonts w:ascii="Calibri" w:hAnsi="Calibri" w:cs="Calibri" w:eastAsia="Calibri"/>
          <w:color w:val="auto"/>
          <w:spacing w:val="0"/>
          <w:position w:val="0"/>
          <w:sz w:val="24"/>
          <w:shd w:fill="auto" w:val="clear"/>
        </w:rPr>
        <w:t xml:space="preserve">: Il a des jambes longues.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Clotaire</w:t>
      </w:r>
      <w:r>
        <w:rPr>
          <w:rFonts w:ascii="Calibri" w:hAnsi="Calibri" w:cs="Calibri" w:eastAsia="Calibri"/>
          <w:color w:val="auto"/>
          <w:spacing w:val="0"/>
          <w:position w:val="0"/>
          <w:sz w:val="24"/>
          <w:shd w:fill="auto" w:val="clear"/>
        </w:rPr>
        <w:t xml:space="preserve">: Il a un vélo jaune qui brille. Il est un peu égoïste parce qu'il n’aime pas prêter de choses. Clotaire est un peu impoli pour fermer la porte après Nicholas a demandé son vélo. Il aime des sous.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l’homme de magasin:</w:t>
      </w:r>
      <w:r>
        <w:rPr>
          <w:rFonts w:ascii="Calibri" w:hAnsi="Calibri" w:cs="Calibri" w:eastAsia="Calibri"/>
          <w:color w:val="auto"/>
          <w:spacing w:val="0"/>
          <w:position w:val="0"/>
          <w:sz w:val="24"/>
          <w:shd w:fill="auto" w:val="clear"/>
        </w:rPr>
        <w:t xml:space="preserve"> Le monsieur est </w:t>
      </w:r>
      <w:r>
        <w:rPr>
          <w:rFonts w:ascii="Calibri" w:hAnsi="Calibri" w:cs="Calibri" w:eastAsia="Calibri"/>
          <w:color w:val="auto"/>
          <w:spacing w:val="0"/>
          <w:position w:val="0"/>
          <w:sz w:val="24"/>
          <w:shd w:fill="auto" w:val="clear"/>
        </w:rPr>
        <w:t xml:space="preserve">très</w:t>
      </w:r>
      <w:r>
        <w:rPr>
          <w:rFonts w:ascii="Calibri" w:hAnsi="Calibri" w:cs="Calibri" w:eastAsia="Calibri"/>
          <w:color w:val="auto"/>
          <w:spacing w:val="0"/>
          <w:position w:val="0"/>
          <w:sz w:val="24"/>
          <w:shd w:fill="auto" w:val="clear"/>
        </w:rPr>
        <w:t xml:space="preserve"> gentil parce que il a donné la petite auto. Il est patient et travaille dans un magasin de jouets. </w:t>
      </w:r>
    </w:p>
    <w:p>
      <w:pPr>
        <w:spacing w:before="0" w:after="160" w:line="259"/>
        <w:ind w:right="0" w:left="0" w:firstLine="0"/>
        <w:jc w:val="left"/>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b/>
          <w:i/>
          <w:color w:val="auto"/>
          <w:spacing w:val="0"/>
          <w:position w:val="0"/>
          <w:sz w:val="28"/>
          <w:shd w:fill="auto" w:val="clear"/>
        </w:rPr>
        <w:t xml:space="preserve">Où? L’histoire se déroule où?</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L’histoire se déroule dans la maison de Nicholas, dans la rue, à la maison d’Alceste, à la maison de Clotaire et dans le magasin.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Quoi? Pourquoi? Résultat? </w:t>
      </w:r>
    </w:p>
    <w:p>
      <w:pPr>
        <w:spacing w:before="0" w:after="160" w:line="259"/>
        <w:ind w:right="0" w:left="0" w:firstLine="0"/>
        <w:jc w:val="left"/>
        <w:rPr>
          <w:rFonts w:ascii="Calibri" w:hAnsi="Calibri" w:cs="Calibri" w:eastAsia="Calibri"/>
          <w:color w:val="auto"/>
          <w:spacing w:val="0"/>
          <w:position w:val="0"/>
          <w:sz w:val="28"/>
          <w:shd w:fill="auto" w:val="clear"/>
        </w:rPr>
      </w:pPr>
      <w:r>
        <w:object w:dxaOrig="2766" w:dyaOrig="2235">
          <v:rect xmlns:o="urn:schemas-microsoft-com:office:office" xmlns:v="urn:schemas-microsoft-com:vml" id="rectole0000000000" style="width:138.300000pt;height:111.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8"/>
          <w:shd w:fill="auto" w:val="clear"/>
        </w:rPr>
        <w:t xml:space="preserve">Nicolas a renversé de l'encre sur le tapis et sa maman s'est mise en colère. Il en a marre et s'enfuit de chez lui. Il se dit qu'il reviendra dans longtemps quand papa et maman seront vieux, et qu'il sera riche d'un avion et deux voitures. Il pense que ses parents seront si contents et ils ne donnent plus de punitions. Il se dirige vers son ami Alceste et lui demande s'il peut l'accompagner. Mais il ne veut pas parce qu'il mangerait son plat préféré ce soir et ne peut pas partir. Puis il se rend chez son ami Clotaire pour emprunter son vélo. Clotaire veut de l'argent en retour. Nicolas se rend au magasin pour vendre ses jouets. Sa voiture et son avion. L'homme n'en veut pas et renvoie Nicolas. Pour le réconforter, il lui offre une voiture. Nicolas rentre chez lui. Il a maintenant ses deux voitures et un avion. Il quittera la maison demain.</w:t>
      </w:r>
    </w:p>
    <w:p>
      <w:pPr>
        <w:spacing w:before="0" w:after="160" w:line="259"/>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